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0001725125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1"/>
        <w:gridCol w:w="3524"/>
      </w:tblGrid>
      <w:tr>
        <w:trPr/>
        <w:tc>
          <w:tcPr>
            <w:tcW w:w="6681" w:type="dxa"/>
            <w:tcBorders/>
            <w:vAlign w:val="center"/>
          </w:tcPr>
          <w:p>
            <w:pPr>
              <w:pStyle w:val="TableContents"/>
              <w:bidi w:val="0"/>
              <w:spacing w:before="0" w:after="283"/>
              <w:jc w:val="left"/>
              <w:rPr/>
            </w:pPr>
            <w:r>
              <w:rPr/>
              <w:t>Name of Issuer</w:t>
            </w:r>
          </w:p>
        </w:tc>
        <w:tc>
          <w:tcPr>
            <w:tcW w:w="3524" w:type="dxa"/>
            <w:tcBorders/>
            <w:vAlign w:val="center"/>
          </w:tcPr>
          <w:p>
            <w:pPr>
              <w:pStyle w:val="TableContents"/>
              <w:bidi w:val="0"/>
              <w:spacing w:before="0" w:after="0"/>
              <w:jc w:val="left"/>
              <w:rPr/>
            </w:pPr>
            <w:r>
              <w:rPr/>
              <w:t>MAGNITE, INC.</w:t>
            </w:r>
          </w:p>
        </w:tc>
      </w:tr>
      <w:tr>
        <w:trPr/>
        <w:tc>
          <w:tcPr>
            <w:tcW w:w="6681" w:type="dxa"/>
            <w:tcBorders/>
            <w:vAlign w:val="center"/>
          </w:tcPr>
          <w:p>
            <w:pPr>
              <w:pStyle w:val="TableContents"/>
              <w:bidi w:val="0"/>
              <w:spacing w:before="0" w:after="283"/>
              <w:jc w:val="left"/>
              <w:rPr/>
            </w:pPr>
            <w:r>
              <w:rPr/>
              <w:t>SEC File Number</w:t>
            </w:r>
          </w:p>
        </w:tc>
        <w:tc>
          <w:tcPr>
            <w:tcW w:w="3524" w:type="dxa"/>
            <w:tcBorders/>
            <w:vAlign w:val="center"/>
          </w:tcPr>
          <w:p>
            <w:pPr>
              <w:pStyle w:val="TableContents"/>
              <w:bidi w:val="0"/>
              <w:spacing w:before="0" w:after="0"/>
              <w:jc w:val="left"/>
              <w:rPr/>
            </w:pPr>
            <w:r>
              <w:rPr/>
              <w:t>001-36384</w:t>
            </w:r>
          </w:p>
        </w:tc>
      </w:tr>
      <w:tr>
        <w:trPr/>
        <w:tc>
          <w:tcPr>
            <w:tcW w:w="6681" w:type="dxa"/>
            <w:tcBorders/>
            <w:vAlign w:val="center"/>
          </w:tcPr>
          <w:p>
            <w:pPr>
              <w:pStyle w:val="TableContents"/>
              <w:bidi w:val="0"/>
              <w:spacing w:before="0" w:after="283"/>
              <w:jc w:val="left"/>
              <w:rPr/>
            </w:pPr>
            <w:r>
              <w:rPr/>
              <w:t>Address of Issuer</w:t>
            </w:r>
          </w:p>
        </w:tc>
        <w:tc>
          <w:tcPr>
            <w:tcW w:w="3524" w:type="dxa"/>
            <w:tcBorders/>
            <w:vAlign w:val="center"/>
          </w:tcPr>
          <w:p>
            <w:pPr>
              <w:pStyle w:val="TableContents"/>
              <w:bidi w:val="0"/>
              <w:spacing w:before="0" w:after="0"/>
              <w:jc w:val="left"/>
              <w:rPr/>
            </w:pPr>
            <w:r>
              <w:rPr/>
              <w:t>1250 Broadway, 15th Floor</w:t>
              <w:br/>
              <w:t>New York</w:t>
              <w:br/>
              <w:t xml:space="preserve">NEW YORK </w:t>
              <w:br/>
              <w:t>10001</w:t>
            </w:r>
          </w:p>
        </w:tc>
      </w:tr>
      <w:tr>
        <w:trPr/>
        <w:tc>
          <w:tcPr>
            <w:tcW w:w="6681" w:type="dxa"/>
            <w:tcBorders/>
            <w:vAlign w:val="center"/>
          </w:tcPr>
          <w:p>
            <w:pPr>
              <w:pStyle w:val="TableContents"/>
              <w:bidi w:val="0"/>
              <w:spacing w:before="0" w:after="283"/>
              <w:jc w:val="left"/>
              <w:rPr/>
            </w:pPr>
            <w:r>
              <w:rPr/>
              <w:t>Phone</w:t>
            </w:r>
          </w:p>
        </w:tc>
        <w:tc>
          <w:tcPr>
            <w:tcW w:w="3524" w:type="dxa"/>
            <w:tcBorders/>
            <w:vAlign w:val="center"/>
          </w:tcPr>
          <w:p>
            <w:pPr>
              <w:pStyle w:val="TableContents"/>
              <w:bidi w:val="0"/>
              <w:spacing w:before="0" w:after="0"/>
              <w:jc w:val="left"/>
              <w:rPr/>
            </w:pPr>
            <w:r>
              <w:rPr/>
              <w:t>(212) 243-2769</w:t>
            </w:r>
          </w:p>
        </w:tc>
      </w:tr>
      <w:tr>
        <w:trPr/>
        <w:tc>
          <w:tcPr>
            <w:tcW w:w="6681" w:type="dxa"/>
            <w:tcBorders/>
            <w:vAlign w:val="center"/>
          </w:tcPr>
          <w:p>
            <w:pPr>
              <w:pStyle w:val="TableContents"/>
              <w:bidi w:val="0"/>
              <w:spacing w:before="0" w:after="283"/>
              <w:jc w:val="left"/>
              <w:rPr/>
            </w:pPr>
            <w:r>
              <w:rPr/>
              <w:t>Name of Person for Whose Account the Securities are To Be Sold</w:t>
            </w:r>
          </w:p>
        </w:tc>
        <w:tc>
          <w:tcPr>
            <w:tcW w:w="3524" w:type="dxa"/>
            <w:tcBorders/>
            <w:vAlign w:val="center"/>
          </w:tcPr>
          <w:p>
            <w:pPr>
              <w:pStyle w:val="TableContents"/>
              <w:bidi w:val="0"/>
              <w:spacing w:before="0" w:after="0"/>
              <w:jc w:val="left"/>
              <w:rPr/>
            </w:pPr>
            <w:r>
              <w:rPr/>
              <w:t>ADAM L SOROCA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1" w:type="dxa"/>
            <w:tcBorders/>
            <w:vAlign w:val="center"/>
          </w:tcPr>
          <w:p>
            <w:pPr>
              <w:pStyle w:val="TableContents"/>
              <w:bidi w:val="0"/>
              <w:spacing w:before="0" w:after="283"/>
              <w:jc w:val="left"/>
              <w:rPr/>
            </w:pPr>
            <w:r>
              <w:rPr/>
              <w:t>Relationship to Issuer</w:t>
            </w:r>
          </w:p>
        </w:tc>
        <w:tc>
          <w:tcPr>
            <w:tcW w:w="35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24986</w:t>
            </w:r>
          </w:p>
        </w:tc>
        <w:tc>
          <w:tcPr>
            <w:tcW w:w="1381" w:type="dxa"/>
            <w:tcBorders/>
            <w:vAlign w:val="center"/>
          </w:tcPr>
          <w:p>
            <w:pPr>
              <w:pStyle w:val="TableContents"/>
              <w:bidi w:val="0"/>
              <w:spacing w:before="0" w:after="283"/>
              <w:jc w:val="left"/>
              <w:rPr/>
            </w:pPr>
            <w:r>
              <w:rPr/>
              <w:t>616884.51</w:t>
            </w:r>
          </w:p>
        </w:tc>
        <w:tc>
          <w:tcPr>
            <w:tcW w:w="1556" w:type="dxa"/>
            <w:tcBorders/>
            <w:vAlign w:val="center"/>
          </w:tcPr>
          <w:p>
            <w:pPr>
              <w:pStyle w:val="TableContents"/>
              <w:bidi w:val="0"/>
              <w:spacing w:before="0" w:after="283"/>
              <w:jc w:val="left"/>
              <w:rPr/>
            </w:pPr>
            <w:r>
              <w:rPr/>
              <w:t>142399305</w:t>
            </w:r>
          </w:p>
        </w:tc>
        <w:tc>
          <w:tcPr>
            <w:tcW w:w="1569" w:type="dxa"/>
            <w:tcBorders/>
            <w:vAlign w:val="center"/>
          </w:tcPr>
          <w:p>
            <w:pPr>
              <w:pStyle w:val="TableContents"/>
              <w:bidi w:val="0"/>
              <w:spacing w:before="0" w:after="283"/>
              <w:jc w:val="left"/>
              <w:rPr/>
            </w:pPr>
            <w:r>
              <w:rPr/>
              <w:t>09/02/2025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24986</w:t>
            </w:r>
          </w:p>
        </w:tc>
        <w:tc>
          <w:tcPr>
            <w:tcW w:w="1078" w:type="dxa"/>
            <w:tcBorders/>
            <w:vAlign w:val="center"/>
          </w:tcPr>
          <w:p>
            <w:pPr>
              <w:pStyle w:val="TableContents"/>
              <w:bidi w:val="0"/>
              <w:spacing w:before="0" w:after="283"/>
              <w:jc w:val="left"/>
              <w:rPr/>
            </w:pPr>
            <w:r>
              <w:rPr/>
              <w:t>09/02/2025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ADAM L SOROCA</w:t>
              <w:br/>
              <w:t>1250 Broadway, 15th Floor</w:t>
              <w:br/>
              <w:t>New York   NY   10001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08/19/2025</w:t>
            </w:r>
          </w:p>
        </w:tc>
        <w:tc>
          <w:tcPr>
            <w:tcW w:w="1553" w:type="dxa"/>
            <w:tcBorders/>
            <w:vAlign w:val="center"/>
          </w:tcPr>
          <w:p>
            <w:pPr>
              <w:pStyle w:val="TableContents"/>
              <w:bidi w:val="0"/>
              <w:spacing w:before="0" w:after="283"/>
              <w:jc w:val="left"/>
              <w:rPr/>
            </w:pPr>
            <w:r>
              <w:rPr/>
              <w:t>10579</w:t>
            </w:r>
          </w:p>
        </w:tc>
        <w:tc>
          <w:tcPr>
            <w:tcW w:w="1835" w:type="dxa"/>
            <w:tcBorders/>
            <w:vAlign w:val="center"/>
          </w:tcPr>
          <w:p>
            <w:pPr>
              <w:pStyle w:val="TableContents"/>
              <w:bidi w:val="0"/>
              <w:spacing w:before="0" w:after="283"/>
              <w:jc w:val="left"/>
              <w:rPr/>
            </w:pPr>
            <w:r>
              <w:rPr/>
              <w:t>248330.39</w:t>
            </w:r>
          </w:p>
        </w:tc>
      </w:tr>
      <w:tr>
        <w:trPr/>
        <w:tc>
          <w:tcPr>
            <w:tcW w:w="2972" w:type="dxa"/>
            <w:tcBorders/>
            <w:vAlign w:val="center"/>
          </w:tcPr>
          <w:p>
            <w:pPr>
              <w:pStyle w:val="TableContents"/>
              <w:bidi w:val="0"/>
              <w:spacing w:before="0" w:after="283"/>
              <w:jc w:val="left"/>
              <w:rPr/>
            </w:pPr>
            <w:r>
              <w:rPr/>
              <w:t>ADAM SOROCA</w:t>
              <w:br/>
              <w:t>1250 Broadway, 15th Floor</w:t>
              <w:br/>
              <w:t>New York   NY   10001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08/18/2025</w:t>
            </w:r>
          </w:p>
        </w:tc>
        <w:tc>
          <w:tcPr>
            <w:tcW w:w="1553" w:type="dxa"/>
            <w:tcBorders/>
            <w:vAlign w:val="center"/>
          </w:tcPr>
          <w:p>
            <w:pPr>
              <w:pStyle w:val="TableContents"/>
              <w:bidi w:val="0"/>
              <w:spacing w:before="0" w:after="283"/>
              <w:jc w:val="left"/>
              <w:rPr/>
            </w:pPr>
            <w:r>
              <w:rPr/>
              <w:t>9700</w:t>
            </w:r>
          </w:p>
        </w:tc>
        <w:tc>
          <w:tcPr>
            <w:tcW w:w="1835" w:type="dxa"/>
            <w:tcBorders/>
            <w:vAlign w:val="center"/>
          </w:tcPr>
          <w:p>
            <w:pPr>
              <w:pStyle w:val="TableContents"/>
              <w:bidi w:val="0"/>
              <w:spacing w:before="0" w:after="283"/>
              <w:jc w:val="left"/>
              <w:rPr/>
            </w:pPr>
            <w:r>
              <w:rPr/>
              <w:t>231377.01</w:t>
            </w:r>
          </w:p>
        </w:tc>
      </w:tr>
      <w:tr>
        <w:trPr/>
        <w:tc>
          <w:tcPr>
            <w:tcW w:w="2972" w:type="dxa"/>
            <w:tcBorders/>
            <w:vAlign w:val="center"/>
          </w:tcPr>
          <w:p>
            <w:pPr>
              <w:pStyle w:val="TableContents"/>
              <w:bidi w:val="0"/>
              <w:spacing w:before="0" w:after="283"/>
              <w:jc w:val="left"/>
              <w:rPr/>
            </w:pPr>
            <w:r>
              <w:rPr/>
              <w:t>ADAM L SOROCA</w:t>
              <w:br/>
              <w:t>1250 Broadway, 15th Floor</w:t>
              <w:br/>
              <w:t>New York   NY   10001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07/03/2025</w:t>
            </w:r>
          </w:p>
        </w:tc>
        <w:tc>
          <w:tcPr>
            <w:tcW w:w="1553" w:type="dxa"/>
            <w:tcBorders/>
            <w:vAlign w:val="center"/>
          </w:tcPr>
          <w:p>
            <w:pPr>
              <w:pStyle w:val="TableContents"/>
              <w:bidi w:val="0"/>
              <w:spacing w:before="0" w:after="283"/>
              <w:jc w:val="left"/>
              <w:rPr/>
            </w:pPr>
            <w:r>
              <w:rPr/>
              <w:t>42584</w:t>
            </w:r>
          </w:p>
        </w:tc>
        <w:tc>
          <w:tcPr>
            <w:tcW w:w="1835" w:type="dxa"/>
            <w:tcBorders/>
            <w:vAlign w:val="center"/>
          </w:tcPr>
          <w:p>
            <w:pPr>
              <w:pStyle w:val="TableContents"/>
              <w:bidi w:val="0"/>
              <w:spacing w:before="0" w:after="283"/>
              <w:jc w:val="left"/>
              <w:rPr/>
            </w:pPr>
            <w:r>
              <w:rPr/>
              <w:t>1064600.00</w:t>
            </w:r>
          </w:p>
        </w:tc>
      </w:tr>
      <w:tr>
        <w:trPr/>
        <w:tc>
          <w:tcPr>
            <w:tcW w:w="2972" w:type="dxa"/>
            <w:tcBorders/>
            <w:vAlign w:val="center"/>
          </w:tcPr>
          <w:p>
            <w:pPr>
              <w:pStyle w:val="TableContents"/>
              <w:bidi w:val="0"/>
              <w:spacing w:before="0" w:after="283"/>
              <w:jc w:val="left"/>
              <w:rPr/>
            </w:pPr>
            <w:r>
              <w:rPr/>
              <w:t>ADAM SOROCA</w:t>
              <w:br/>
              <w:t>1250 Broadway, 15th Floor</w:t>
              <w:br/>
              <w:t>New York   NY   10001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06/24/2025</w:t>
            </w:r>
          </w:p>
        </w:tc>
        <w:tc>
          <w:tcPr>
            <w:tcW w:w="1553" w:type="dxa"/>
            <w:tcBorders/>
            <w:vAlign w:val="center"/>
          </w:tcPr>
          <w:p>
            <w:pPr>
              <w:pStyle w:val="TableContents"/>
              <w:bidi w:val="0"/>
              <w:spacing w:before="0" w:after="283"/>
              <w:jc w:val="left"/>
              <w:rPr/>
            </w:pPr>
            <w:r>
              <w:rPr/>
              <w:t>44519</w:t>
            </w:r>
          </w:p>
        </w:tc>
        <w:tc>
          <w:tcPr>
            <w:tcW w:w="1835" w:type="dxa"/>
            <w:tcBorders/>
            <w:vAlign w:val="center"/>
          </w:tcPr>
          <w:p>
            <w:pPr>
              <w:pStyle w:val="TableContents"/>
              <w:bidi w:val="0"/>
              <w:spacing w:before="0" w:after="283"/>
              <w:jc w:val="left"/>
              <w:rPr/>
            </w:pPr>
            <w:r>
              <w:rPr/>
              <w:t>890380.00</w:t>
            </w:r>
          </w:p>
        </w:tc>
      </w:tr>
      <w:tr>
        <w:trPr/>
        <w:tc>
          <w:tcPr>
            <w:tcW w:w="2972" w:type="dxa"/>
            <w:tcBorders/>
            <w:vAlign w:val="center"/>
          </w:tcPr>
          <w:p>
            <w:pPr>
              <w:pStyle w:val="TableContents"/>
              <w:bidi w:val="0"/>
              <w:spacing w:before="0" w:after="283"/>
              <w:jc w:val="left"/>
              <w:rPr/>
            </w:pPr>
            <w:r>
              <w:rPr/>
              <w:t>ADAM SOROCA</w:t>
              <w:br/>
              <w:t>1250 Broadway, 15th Floor</w:t>
              <w:br/>
              <w:t>New York   NY   10001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06/06/2025</w:t>
            </w:r>
          </w:p>
        </w:tc>
        <w:tc>
          <w:tcPr>
            <w:tcW w:w="1553" w:type="dxa"/>
            <w:tcBorders/>
            <w:vAlign w:val="center"/>
          </w:tcPr>
          <w:p>
            <w:pPr>
              <w:pStyle w:val="TableContents"/>
              <w:bidi w:val="0"/>
              <w:spacing w:before="0" w:after="283"/>
              <w:jc w:val="left"/>
              <w:rPr/>
            </w:pPr>
            <w:r>
              <w:rPr/>
              <w:t>8328</w:t>
            </w:r>
          </w:p>
        </w:tc>
        <w:tc>
          <w:tcPr>
            <w:tcW w:w="1835" w:type="dxa"/>
            <w:tcBorders/>
            <w:vAlign w:val="center"/>
          </w:tcPr>
          <w:p>
            <w:pPr>
              <w:pStyle w:val="TableContents"/>
              <w:bidi w:val="0"/>
              <w:spacing w:before="0" w:after="283"/>
              <w:jc w:val="left"/>
              <w:rPr/>
            </w:pPr>
            <w:r>
              <w:rPr/>
              <w:t>147405.60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58"/>
        <w:gridCol w:w="2647"/>
      </w:tblGrid>
      <w:tr>
        <w:trPr/>
        <w:tc>
          <w:tcPr>
            <w:tcW w:w="7558" w:type="dxa"/>
            <w:tcBorders/>
            <w:vAlign w:val="center"/>
          </w:tcPr>
          <w:p>
            <w:pPr>
              <w:pStyle w:val="TableContents"/>
              <w:bidi w:val="0"/>
              <w:spacing w:before="0" w:after="283"/>
              <w:jc w:val="left"/>
              <w:rPr/>
            </w:pPr>
            <w:r>
              <w:rPr/>
              <w:t>Remarks</w:t>
            </w:r>
          </w:p>
        </w:tc>
        <w:tc>
          <w:tcPr>
            <w:tcW w:w="2647" w:type="dxa"/>
            <w:tcBorders/>
            <w:vAlign w:val="center"/>
          </w:tcPr>
          <w:p>
            <w:pPr>
              <w:pStyle w:val="TableContents"/>
              <w:bidi w:val="0"/>
              <w:spacing w:before="0" w:after="283"/>
              <w:jc w:val="left"/>
              <w:rPr>
                <w:sz w:val="4"/>
                <w:szCs w:val="4"/>
              </w:rPr>
            </w:pPr>
            <w:r>
              <w:rPr>
                <w:sz w:val="4"/>
                <w:szCs w:val="4"/>
              </w:rPr>
            </w:r>
          </w:p>
        </w:tc>
      </w:tr>
      <w:tr>
        <w:trPr/>
        <w:tc>
          <w:tcPr>
            <w:tcW w:w="7558" w:type="dxa"/>
            <w:tcBorders/>
            <w:vAlign w:val="center"/>
          </w:tcPr>
          <w:p>
            <w:pPr>
              <w:pStyle w:val="TableContents"/>
              <w:bidi w:val="0"/>
              <w:spacing w:before="0" w:after="283"/>
              <w:jc w:val="left"/>
              <w:rPr/>
            </w:pPr>
            <w:r>
              <w:rPr/>
              <w:t>Date of Notice</w:t>
            </w:r>
          </w:p>
        </w:tc>
        <w:tc>
          <w:tcPr>
            <w:tcW w:w="2647" w:type="dxa"/>
            <w:tcBorders/>
            <w:vAlign w:val="center"/>
          </w:tcPr>
          <w:p>
            <w:pPr>
              <w:pStyle w:val="TableContents"/>
              <w:bidi w:val="0"/>
              <w:spacing w:before="0" w:after="0"/>
              <w:jc w:val="left"/>
              <w:rPr/>
            </w:pPr>
            <w:r>
              <w:rPr/>
              <w:t>09/02/2025</w:t>
            </w:r>
          </w:p>
        </w:tc>
      </w:tr>
      <w:tr>
        <w:trPr/>
        <w:tc>
          <w:tcPr>
            <w:tcW w:w="7558" w:type="dxa"/>
            <w:tcBorders/>
            <w:vAlign w:val="center"/>
          </w:tcPr>
          <w:p>
            <w:pPr>
              <w:pStyle w:val="TableContents"/>
              <w:bidi w:val="0"/>
              <w:spacing w:before="0" w:after="283"/>
              <w:jc w:val="left"/>
              <w:rPr/>
            </w:pPr>
            <w:r>
              <w:rPr/>
              <w:t>Date of Plan Adoption or Giving of Instruction, If Relying on Rule 10b5-1</w:t>
            </w:r>
          </w:p>
        </w:tc>
        <w:tc>
          <w:tcPr>
            <w:tcW w:w="2647" w:type="dxa"/>
            <w:tcBorders/>
            <w:vAlign w:val="center"/>
          </w:tcPr>
          <w:p>
            <w:pPr>
              <w:pStyle w:val="TableContents"/>
              <w:bidi w:val="0"/>
              <w:spacing w:before="0" w:after="0"/>
              <w:jc w:val="left"/>
              <w:rPr/>
            </w:pPr>
            <w:r>
              <w:rPr/>
              <w:t>05/28/2025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8" w:type="dxa"/>
            <w:tcBorders/>
            <w:vAlign w:val="center"/>
          </w:tcPr>
          <w:p>
            <w:pPr>
              <w:pStyle w:val="TableContents"/>
              <w:bidi w:val="0"/>
              <w:spacing w:before="0" w:after="283"/>
              <w:jc w:val="left"/>
              <w:rPr/>
            </w:pPr>
            <w:r>
              <w:rPr/>
              <w:t>Signature</w:t>
            </w:r>
          </w:p>
        </w:tc>
        <w:tc>
          <w:tcPr>
            <w:tcW w:w="2647" w:type="dxa"/>
            <w:tcBorders/>
            <w:vAlign w:val="center"/>
          </w:tcPr>
          <w:p>
            <w:pPr>
              <w:pStyle w:val="TableContents"/>
              <w:bidi w:val="0"/>
              <w:spacing w:before="0" w:after="0"/>
              <w:jc w:val="left"/>
              <w:rPr/>
            </w:pPr>
            <w:r>
              <w:rPr/>
              <w:t>/s/ Adam Lee Soroca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3424</Characters>
  <CharactersWithSpaces>4041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